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41" w:rsidRPr="008D717E" w:rsidRDefault="004E5A41" w:rsidP="00B23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E5A41" w:rsidRDefault="004E5A41" w:rsidP="00B23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1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717E">
        <w:rPr>
          <w:rFonts w:ascii="Times New Roman" w:hAnsi="Times New Roman" w:cs="Times New Roman"/>
          <w:sz w:val="28"/>
          <w:szCs w:val="28"/>
        </w:rPr>
        <w:t>б организации мониторинга в автоматизированной системе мониторинга (</w:t>
      </w:r>
      <w:r w:rsidRPr="008D717E">
        <w:rPr>
          <w:rFonts w:ascii="Times New Roman" w:hAnsi="Times New Roman" w:cs="Times New Roman"/>
          <w:sz w:val="28"/>
          <w:szCs w:val="28"/>
          <w:lang w:val="en-US"/>
        </w:rPr>
        <w:t>asmms</w:t>
      </w:r>
      <w:r w:rsidRPr="008D717E">
        <w:rPr>
          <w:rFonts w:ascii="Times New Roman" w:hAnsi="Times New Roman" w:cs="Times New Roman"/>
          <w:sz w:val="28"/>
          <w:szCs w:val="28"/>
        </w:rPr>
        <w:t>.</w:t>
      </w:r>
      <w:r w:rsidRPr="008D717E">
        <w:rPr>
          <w:rFonts w:ascii="Times New Roman" w:hAnsi="Times New Roman" w:cs="Times New Roman"/>
          <w:sz w:val="28"/>
          <w:szCs w:val="28"/>
          <w:lang w:val="en-US"/>
        </w:rPr>
        <w:t>mednet</w:t>
      </w:r>
      <w:r w:rsidRPr="008D717E">
        <w:rPr>
          <w:rFonts w:ascii="Times New Roman" w:hAnsi="Times New Roman" w:cs="Times New Roman"/>
          <w:sz w:val="28"/>
          <w:szCs w:val="28"/>
        </w:rPr>
        <w:t>.</w:t>
      </w:r>
      <w:r w:rsidRPr="008D71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717E">
        <w:rPr>
          <w:rFonts w:ascii="Times New Roman" w:hAnsi="Times New Roman" w:cs="Times New Roman"/>
          <w:sz w:val="28"/>
          <w:szCs w:val="28"/>
        </w:rPr>
        <w:t xml:space="preserve">) 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и ежемесячной </w:t>
      </w:r>
      <w:r w:rsidRPr="008D717E">
        <w:rPr>
          <w:rFonts w:ascii="Times New Roman" w:hAnsi="Times New Roman" w:cs="Times New Roman"/>
          <w:sz w:val="28"/>
          <w:szCs w:val="28"/>
        </w:rPr>
        <w:t>обобщенной информации по субъекту Российской Федерации, представляемой участковыми терапевтами (фельдшерами) и врачами общей практики, обслуживающих население Российской Федерации по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17E">
        <w:rPr>
          <w:rFonts w:ascii="Times New Roman" w:hAnsi="Times New Roman" w:cs="Times New Roman"/>
          <w:sz w:val="28"/>
          <w:szCs w:val="28"/>
        </w:rPr>
        <w:t>ально-участковому принципу»</w:t>
      </w:r>
    </w:p>
    <w:p w:rsidR="004E5A41" w:rsidRPr="00094B1B" w:rsidRDefault="004E5A41" w:rsidP="00B2303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Заполнение еженедельной информации (приложение 1)</w:t>
      </w:r>
    </w:p>
    <w:p w:rsidR="004E5A41" w:rsidRDefault="004E5A41" w:rsidP="00B230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предоставления еженедельных сведений в сентябре-декабре 2015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Дата ввода сводной информации по субъекту в автоматизированную систему (</w:t>
            </w:r>
            <w:r w:rsidRPr="009F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asmms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mednet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1.09.2015 – 6.09.2015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.09.2015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7.09.2015 – 13.09.2015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.09.2015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14.09.2015 – 20.09.2015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.09.2015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21.09.2015 – 30.09.2015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.10.2015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1.10.2015 – 4.10.2015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.10.2015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5.10.2015 – 11.10.2015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.10.2015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12.10.2015 – 18.10.2015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.10.2015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19.10.2015 – 25.10.2015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.10.2015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26.10.2015 – 31.10.2015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.11.2015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1.11.2015 – 8.11.2015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.11.2015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9.11.2015 – 15.11.2015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.11.2015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16.11.2015 – 22.11.2015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.11.2015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23.11.2015 – 30.11.2015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.12.2015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1.12.2015 – 6.12.2015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.12.2015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7.12.2015 – 13.12.2015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.12.2015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14.12.2015 – 20.12.2015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.12.2015 г.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21.12.2015 – 27.12.2015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12.01.2016 вместе с ежемесячным</w:t>
            </w:r>
          </w:p>
        </w:tc>
      </w:tr>
      <w:tr w:rsidR="004E5A41" w:rsidRPr="009F287F">
        <w:tc>
          <w:tcPr>
            <w:tcW w:w="4785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28.12.2015 – 31.12.2015 г.</w:t>
            </w:r>
          </w:p>
        </w:tc>
        <w:tc>
          <w:tcPr>
            <w:tcW w:w="4786" w:type="dxa"/>
          </w:tcPr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 xml:space="preserve">.01.2016 г. </w:t>
            </w:r>
          </w:p>
          <w:p w:rsidR="004E5A41" w:rsidRPr="009F287F" w:rsidRDefault="004E5A41" w:rsidP="009F2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F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праздники– с 1 по 10 января 2016 г.</w:t>
            </w:r>
          </w:p>
        </w:tc>
      </w:tr>
    </w:tbl>
    <w:p w:rsidR="004E5A41" w:rsidRDefault="004E5A41">
      <w:pPr>
        <w:rPr>
          <w:rFonts w:cs="Times New Roman"/>
        </w:rPr>
      </w:pPr>
    </w:p>
    <w:sectPr w:rsidR="004E5A41" w:rsidSect="0064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03D"/>
    <w:rsid w:val="00094B1B"/>
    <w:rsid w:val="001B4E5D"/>
    <w:rsid w:val="00262440"/>
    <w:rsid w:val="00272279"/>
    <w:rsid w:val="003B125A"/>
    <w:rsid w:val="00497A28"/>
    <w:rsid w:val="004E586A"/>
    <w:rsid w:val="004E5A41"/>
    <w:rsid w:val="00583AE5"/>
    <w:rsid w:val="00642322"/>
    <w:rsid w:val="00663484"/>
    <w:rsid w:val="00695168"/>
    <w:rsid w:val="006C02EE"/>
    <w:rsid w:val="007471C0"/>
    <w:rsid w:val="0087002F"/>
    <w:rsid w:val="008D717E"/>
    <w:rsid w:val="009F287F"/>
    <w:rsid w:val="00A7500A"/>
    <w:rsid w:val="00B2303D"/>
    <w:rsid w:val="00B67B12"/>
    <w:rsid w:val="00BF5625"/>
    <w:rsid w:val="00D214E6"/>
    <w:rsid w:val="00F410B9"/>
    <w:rsid w:val="00FA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3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03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s.shlyafer</dc:creator>
  <cp:keywords/>
  <dc:description/>
  <cp:lastModifiedBy>4</cp:lastModifiedBy>
  <cp:revision>3</cp:revision>
  <cp:lastPrinted>2015-07-17T09:38:00Z</cp:lastPrinted>
  <dcterms:created xsi:type="dcterms:W3CDTF">2015-10-01T14:08:00Z</dcterms:created>
  <dcterms:modified xsi:type="dcterms:W3CDTF">2015-12-24T09:37:00Z</dcterms:modified>
</cp:coreProperties>
</file>